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B51FD" w14:textId="1C21F349" w:rsidR="001D39BD" w:rsidRPr="001D39BD" w:rsidRDefault="001D39BD" w:rsidP="001D39BD">
            <w:pPr>
              <w:widowControl/>
              <w:autoSpaceDE w:val="0"/>
              <w:autoSpaceDN w:val="0"/>
              <w:spacing w:after="160" w:line="259" w:lineRule="auto"/>
              <w:textAlignment w:val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Hlk76728493"/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 xml:space="preserve">Progetto “DDI e FORMAZIONE alla transizione digitale” Piano Nazionale di Ripresa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e </w:t>
            </w:r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 xml:space="preserve">Resilienza - Missione 4: Istruzione e Ricerca - Componente 1 – Potenziamento dell’offerta dei servizi di istruzione: dagli asili nido alle Università - </w:t>
            </w:r>
            <w:r w:rsidRPr="001D39B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Investimento 2.1: Didattica digitale integrata e </w:t>
            </w:r>
            <w:proofErr w:type="spellStart"/>
            <w:r w:rsidRPr="001D39B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formazionealla</w:t>
            </w:r>
            <w:proofErr w:type="spellEnd"/>
            <w:r w:rsidRPr="001D39B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transizione digitale del personale scolastico - Formazione del personale scolastico per la transizione digitale (D.M. 66/2023), finanziato dall’Unione europea – </w:t>
            </w:r>
            <w:proofErr w:type="spellStart"/>
            <w:r w:rsidRPr="001D39B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Next</w:t>
            </w:r>
            <w:proofErr w:type="spellEnd"/>
            <w:r w:rsidRPr="001D39B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Generation EU</w:t>
            </w:r>
          </w:p>
          <w:p w14:paraId="7CFD589E" w14:textId="77777777" w:rsidR="001D39BD" w:rsidRPr="001D39BD" w:rsidRDefault="001D39BD" w:rsidP="001D39BD">
            <w:pPr>
              <w:widowControl/>
              <w:adjustRightInd/>
              <w:spacing w:after="160" w:line="259" w:lineRule="auto"/>
              <w:ind w:left="1134" w:right="425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8A9D9FC" w14:textId="77777777" w:rsidR="00FA219A" w:rsidRPr="00225740" w:rsidRDefault="00FA219A" w:rsidP="00FA219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45609F8C" w14:textId="69F1D8F7" w:rsidR="00FA219A" w:rsidRPr="00FA219A" w:rsidRDefault="00FA219A" w:rsidP="00FA219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6D59C6C" w14:textId="49AB4100" w:rsidR="00FA219A" w:rsidRPr="00D778E7" w:rsidRDefault="00A80CED" w:rsidP="00FA219A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lang w:eastAsia="en-US"/>
              </w:rPr>
              <w:t>COMPONENTE COMUNITA’ DI PRATICHE PER L’APPRENDIMENTO</w:t>
            </w:r>
            <w:bookmarkStart w:id="1" w:name="_GoBack"/>
            <w:bookmarkEnd w:id="1"/>
          </w:p>
          <w:p w14:paraId="7B2BE442" w14:textId="77777777" w:rsidR="001D39BD" w:rsidRDefault="001D39BD" w:rsidP="001D39BD">
            <w:pPr>
              <w:widowControl/>
              <w:adjustRightInd/>
              <w:spacing w:after="160" w:line="259" w:lineRule="auto"/>
              <w:ind w:left="851" w:right="425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8A84EB4" w14:textId="6B822755" w:rsidR="001D39BD" w:rsidRPr="001D39BD" w:rsidRDefault="001D39BD" w:rsidP="001D39BD">
            <w:pPr>
              <w:widowControl/>
              <w:adjustRightInd/>
              <w:spacing w:after="160" w:line="259" w:lineRule="auto"/>
              <w:ind w:left="851" w:right="425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 xml:space="preserve">Titolo progetto: Transizione </w:t>
            </w:r>
            <w:proofErr w:type="gramStart"/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>digitale  per</w:t>
            </w:r>
            <w:proofErr w:type="gramEnd"/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 xml:space="preserve"> il personale scolastico</w:t>
            </w:r>
          </w:p>
          <w:p w14:paraId="1BE041CF" w14:textId="77777777" w:rsidR="001D39BD" w:rsidRPr="001D39BD" w:rsidRDefault="001D39BD" w:rsidP="001D39BD">
            <w:pPr>
              <w:widowControl/>
              <w:adjustRightInd/>
              <w:spacing w:after="160" w:line="259" w:lineRule="auto"/>
              <w:ind w:left="851" w:right="425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>Codice Progetto: M4C1I2.1-2023-1222-P-43813</w:t>
            </w:r>
          </w:p>
          <w:p w14:paraId="054963B1" w14:textId="77777777" w:rsidR="001D39BD" w:rsidRPr="001D39BD" w:rsidRDefault="001D39BD" w:rsidP="001D39BD">
            <w:pPr>
              <w:widowControl/>
              <w:adjustRightInd/>
              <w:spacing w:after="160" w:line="259" w:lineRule="auto"/>
              <w:ind w:left="851" w:right="425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39BD">
              <w:rPr>
                <w:rFonts w:eastAsia="Calibri"/>
                <w:b/>
                <w:sz w:val="24"/>
                <w:szCs w:val="24"/>
                <w:lang w:eastAsia="en-US"/>
              </w:rPr>
              <w:t>CUP: D74D23004350006</w:t>
            </w:r>
          </w:p>
          <w:p w14:paraId="7E332D14" w14:textId="77777777" w:rsidR="00FA219A" w:rsidRPr="00225740" w:rsidRDefault="00FA219A" w:rsidP="00FA219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5E4D93DF" w14:textId="133F7437" w:rsidR="00FA219A" w:rsidRDefault="00FA219A" w:rsidP="00FA219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incaric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individual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  <w:r w:rsidR="005560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la </w:t>
            </w:r>
          </w:p>
          <w:p w14:paraId="5E416092" w14:textId="045A1490" w:rsidR="00556044" w:rsidRPr="00556044" w:rsidRDefault="00556044" w:rsidP="00556044">
            <w:pPr>
              <w:widowControl/>
              <w:adjustRightInd/>
              <w:spacing w:after="16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55604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costituzione della COMUNITÀ DI PRATICHE PER L’APPRENDIMENTO.</w:t>
            </w:r>
          </w:p>
          <w:p w14:paraId="4C04D280" w14:textId="2C414002" w:rsidR="00495B6B" w:rsidRPr="00FA219A" w:rsidRDefault="00495B6B" w:rsidP="00FA219A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D1177E" w14:textId="7CC1FFF5" w:rsidR="00341CEC" w:rsidRDefault="002346F3" w:rsidP="00341CE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18B377D1" w14:textId="39855A82" w:rsidR="00341CEC" w:rsidRPr="00DF6009" w:rsidRDefault="00DF6009" w:rsidP="00341CEC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34D81">
        <w:rPr>
          <w:rFonts w:asciiTheme="minorHAnsi" w:hAnsiTheme="minorHAnsi" w:cstheme="minorHAnsi"/>
          <w:b/>
          <w:sz w:val="22"/>
          <w:szCs w:val="22"/>
        </w:rPr>
      </w:r>
      <w:r w:rsidR="00034D8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docente interno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F2847A6" w14:textId="5A589F0F" w:rsidR="00626DFA" w:rsidRPr="00225740" w:rsidRDefault="00E00325" w:rsidP="001F614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83322A1" w14:textId="02C908ED" w:rsidR="00B418B9" w:rsidRPr="006F39C4" w:rsidRDefault="00E00325" w:rsidP="006F39C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</w:t>
      </w: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alla</w:t>
      </w:r>
      <w:r w:rsidR="00341CEC">
        <w:rPr>
          <w:rFonts w:asciiTheme="minorHAnsi" w:hAnsiTheme="minorHAnsi" w:cstheme="minorHAnsi"/>
          <w:bCs/>
          <w:sz w:val="22"/>
          <w:szCs w:val="22"/>
        </w:rPr>
        <w:t>:</w:t>
      </w:r>
      <w:r w:rsidR="006F39C4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</w:p>
    <w:p w14:paraId="62ABDFEA" w14:textId="77777777" w:rsidR="00341CEC" w:rsidRDefault="00FA219A" w:rsidP="00341CEC">
      <w:pPr>
        <w:framePr w:hSpace="180" w:wrap="around" w:vAnchor="text" w:hAnchor="margin" w:y="117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34D81">
        <w:rPr>
          <w:rFonts w:asciiTheme="minorHAnsi" w:hAnsiTheme="minorHAnsi" w:cstheme="minorHAnsi"/>
          <w:b/>
          <w:sz w:val="22"/>
          <w:szCs w:val="22"/>
        </w:rPr>
      </w:r>
      <w:r w:rsidR="00034D8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CEC"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</w:t>
      </w:r>
      <w:r w:rsidR="00341CEC">
        <w:rPr>
          <w:rFonts w:asciiTheme="minorHAnsi" w:hAnsiTheme="minorHAnsi" w:cstheme="minorHAnsi"/>
          <w:b/>
          <w:sz w:val="22"/>
          <w:szCs w:val="22"/>
          <w:lang w:bidi="it-IT"/>
        </w:rPr>
        <w:t>hi</w:t>
      </w:r>
      <w:r w:rsidR="00341CEC"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individual</w:t>
      </w:r>
      <w:r w:rsidR="00341CEC">
        <w:rPr>
          <w:rFonts w:asciiTheme="minorHAnsi" w:hAnsiTheme="minorHAnsi" w:cstheme="minorHAnsi"/>
          <w:b/>
          <w:sz w:val="22"/>
          <w:szCs w:val="22"/>
          <w:lang w:bidi="it-IT"/>
        </w:rPr>
        <w:t>i</w:t>
      </w:r>
      <w:r w:rsidR="00341CEC" w:rsidRPr="00225740">
        <w:rPr>
          <w:rFonts w:asciiTheme="minorHAnsi" w:hAnsiTheme="minorHAnsi" w:cstheme="minorHAnsi"/>
          <w:b/>
          <w:sz w:val="22"/>
          <w:szCs w:val="22"/>
          <w:lang w:bidi="it-IT"/>
        </w:rPr>
        <w:t>, avent</w:t>
      </w:r>
      <w:r w:rsidR="00341CEC">
        <w:rPr>
          <w:rFonts w:asciiTheme="minorHAnsi" w:hAnsiTheme="minorHAnsi" w:cstheme="minorHAnsi"/>
          <w:b/>
          <w:sz w:val="22"/>
          <w:szCs w:val="22"/>
          <w:lang w:bidi="it-IT"/>
        </w:rPr>
        <w:t>i</w:t>
      </w:r>
      <w:r w:rsidR="00341CEC"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ad oggetto </w:t>
      </w:r>
      <w:r w:rsidR="00341CEC">
        <w:rPr>
          <w:rFonts w:asciiTheme="minorHAnsi" w:hAnsiTheme="minorHAnsi" w:cstheme="minorHAnsi"/>
          <w:b/>
          <w:sz w:val="22"/>
          <w:szCs w:val="22"/>
          <w:lang w:bidi="it-IT"/>
        </w:rPr>
        <w:t xml:space="preserve">la </w:t>
      </w:r>
    </w:p>
    <w:p w14:paraId="296C5779" w14:textId="77777777" w:rsidR="00341CEC" w:rsidRPr="00341CEC" w:rsidRDefault="00341CEC" w:rsidP="00341CEC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089827" w14:textId="77777777" w:rsidR="00341CEC" w:rsidRPr="00341CEC" w:rsidRDefault="00341CEC" w:rsidP="00341CEC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8E0F4E" w14:textId="3C6489D6" w:rsidR="00FA219A" w:rsidRPr="00341CEC" w:rsidRDefault="00341CEC" w:rsidP="00341CEC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60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costituzione della COMUNITÀ DI PRATICHE PER L’APPRENDIMENTO.</w:t>
      </w:r>
    </w:p>
    <w:p w14:paraId="79D6421F" w14:textId="77777777" w:rsidR="00341CEC" w:rsidRDefault="00341CEC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52767E9" w14:textId="77777777" w:rsidR="00341CEC" w:rsidRDefault="00341CEC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B64BE10" w14:textId="77777777" w:rsidR="00341CEC" w:rsidRDefault="00341CEC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3CA1A6D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83EF96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76B867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8D6499">
        <w:rPr>
          <w:rFonts w:cstheme="minorHAnsi"/>
          <w:i/>
          <w:iCs/>
        </w:rPr>
        <w:t>o se sì a quali</w:t>
      </w:r>
      <w:r w:rsidR="008D6499">
        <w:rPr>
          <w:rFonts w:cstheme="minorHAnsi"/>
          <w:i/>
          <w:iCs/>
        </w:rPr>
        <w:t xml:space="preserve"> ___________________________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44DDB5E4" w:rsidR="00AA11D4" w:rsidRPr="008D6499" w:rsidRDefault="005547BF" w:rsidP="008D649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7"/>
    </w:p>
    <w:p w14:paraId="4CD69E99" w14:textId="77777777" w:rsidR="001F614F" w:rsidRDefault="001F614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7691A79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CEBF" w14:textId="77777777" w:rsidR="00034D81" w:rsidRDefault="00034D81">
      <w:r>
        <w:separator/>
      </w:r>
    </w:p>
  </w:endnote>
  <w:endnote w:type="continuationSeparator" w:id="0">
    <w:p w14:paraId="2DE6FFE3" w14:textId="77777777" w:rsidR="00034D81" w:rsidRDefault="00034D81">
      <w:r>
        <w:continuationSeparator/>
      </w:r>
    </w:p>
  </w:endnote>
  <w:endnote w:type="continuationNotice" w:id="1">
    <w:p w14:paraId="44C2E9DF" w14:textId="77777777" w:rsidR="00034D81" w:rsidRDefault="00034D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B1D273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418B9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EC34" w14:textId="77777777" w:rsidR="00034D81" w:rsidRDefault="00034D81">
      <w:r>
        <w:separator/>
      </w:r>
    </w:p>
  </w:footnote>
  <w:footnote w:type="continuationSeparator" w:id="0">
    <w:p w14:paraId="5D94996E" w14:textId="77777777" w:rsidR="00034D81" w:rsidRDefault="00034D81">
      <w:r>
        <w:continuationSeparator/>
      </w:r>
    </w:p>
  </w:footnote>
  <w:footnote w:type="continuationNotice" w:id="1">
    <w:p w14:paraId="28E6C00C" w14:textId="77777777" w:rsidR="00034D81" w:rsidRDefault="00034D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9BD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1D39BD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63726D4"/>
    <w:multiLevelType w:val="hybridMultilevel"/>
    <w:tmpl w:val="B4D291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D81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5555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2B2A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6B42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9BD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4F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D0F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D7EE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CEC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B6F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514A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044"/>
    <w:rsid w:val="0055768F"/>
    <w:rsid w:val="005606F2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7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569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6DFA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3A42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9C4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F1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296A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8F0"/>
    <w:rsid w:val="0078390F"/>
    <w:rsid w:val="00785FC6"/>
    <w:rsid w:val="0078610D"/>
    <w:rsid w:val="00786A1F"/>
    <w:rsid w:val="0078794B"/>
    <w:rsid w:val="0079006C"/>
    <w:rsid w:val="007904F0"/>
    <w:rsid w:val="00790A9C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C8D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499"/>
    <w:rsid w:val="008D69CF"/>
    <w:rsid w:val="008D6E95"/>
    <w:rsid w:val="008D792E"/>
    <w:rsid w:val="008E095E"/>
    <w:rsid w:val="008E0E71"/>
    <w:rsid w:val="008E3648"/>
    <w:rsid w:val="008E4CA6"/>
    <w:rsid w:val="008E61B0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0CED"/>
    <w:rsid w:val="00A8173E"/>
    <w:rsid w:val="00A8285D"/>
    <w:rsid w:val="00A83704"/>
    <w:rsid w:val="00A83B83"/>
    <w:rsid w:val="00A83DBB"/>
    <w:rsid w:val="00A84834"/>
    <w:rsid w:val="00A85517"/>
    <w:rsid w:val="00A86405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071E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18B9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4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7A20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AA2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CD3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09"/>
    <w:rsid w:val="00DF60F2"/>
    <w:rsid w:val="00DF705E"/>
    <w:rsid w:val="00DF7575"/>
    <w:rsid w:val="00DF7B02"/>
    <w:rsid w:val="00E00325"/>
    <w:rsid w:val="00E02CB1"/>
    <w:rsid w:val="00E02E8C"/>
    <w:rsid w:val="00E03EC6"/>
    <w:rsid w:val="00E049B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5AA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19A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8E1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900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2024-07-06T11:36:00Z</dcterms:created>
  <dcterms:modified xsi:type="dcterms:W3CDTF">2024-07-08T21:07:00Z</dcterms:modified>
</cp:coreProperties>
</file>